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B" w:rsidRPr="00DD6794" w:rsidRDefault="00ED6E94" w:rsidP="0088387C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bookmarkStart w:id="0" w:name="_GoBack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4050"/>
        <w:gridCol w:w="5328"/>
      </w:tblGrid>
      <w:tr w:rsidR="00637F25" w:rsidRPr="003B2C49" w:rsidTr="005E7F7D">
        <w:tc>
          <w:tcPr>
            <w:tcW w:w="4050" w:type="dxa"/>
            <w:vMerge w:val="restart"/>
          </w:tcPr>
          <w:bookmarkEnd w:id="0"/>
          <w:p w:rsidR="00637F25" w:rsidRPr="003B2C49" w:rsidRDefault="005E7F7D" w:rsidP="005E7F7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465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217882</wp:posOffset>
                  </wp:positionH>
                  <wp:positionV relativeFrom="paragraph">
                    <wp:posOffset>81737</wp:posOffset>
                  </wp:positionV>
                  <wp:extent cx="2084705" cy="2538374"/>
                  <wp:effectExtent l="0" t="0" r="0" b="0"/>
                  <wp:wrapNone/>
                  <wp:docPr id="1" name="صورة 1" descr="C:\Users\DR.ammar\Documents\AK Images\AK - 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.ammar\Documents\AK Images\AK - 2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6" t="5402" r="19090" b="45175"/>
                          <a:stretch/>
                        </pic:blipFill>
                        <pic:spPr bwMode="auto">
                          <a:xfrm>
                            <a:off x="0" y="0"/>
                            <a:ext cx="2084705" cy="25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</w:tcPr>
          <w:p w:rsidR="00637F25" w:rsidRDefault="00637F25" w:rsidP="009B07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B07E8" w:rsidRPr="009B07E8">
              <w:rPr>
                <w:rFonts w:cs="Simplified Arabic"/>
                <w:b/>
                <w:bCs/>
                <w:sz w:val="26"/>
                <w:szCs w:val="26"/>
                <w:rtl/>
              </w:rPr>
              <w:t>الهندسة المدنية</w:t>
            </w:r>
            <w:r w:rsidR="009B07E8" w:rsidRPr="009B07E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والمعمارية</w:t>
            </w:r>
          </w:p>
        </w:tc>
      </w:tr>
      <w:tr w:rsidR="00637F25" w:rsidRPr="003B2C49" w:rsidTr="005E7F7D">
        <w:tc>
          <w:tcPr>
            <w:tcW w:w="405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9B07E8" w:rsidRPr="009B07E8">
              <w:rPr>
                <w:rFonts w:cs="Simplified Arabic"/>
                <w:b/>
                <w:bCs/>
                <w:sz w:val="28"/>
                <w:szCs w:val="28"/>
                <w:rtl/>
              </w:rPr>
              <w:t>عمار كعدان</w:t>
            </w:r>
          </w:p>
        </w:tc>
      </w:tr>
      <w:tr w:rsidR="00637F25" w:rsidRPr="003B2C49" w:rsidTr="005E7F7D">
        <w:tc>
          <w:tcPr>
            <w:tcW w:w="405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07E8" w:rsidRPr="009B07E8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أستاذ</w:t>
            </w:r>
          </w:p>
        </w:tc>
      </w:tr>
      <w:tr w:rsidR="00637F25" w:rsidRPr="003B2C49" w:rsidTr="005E7F7D">
        <w:tc>
          <w:tcPr>
            <w:tcW w:w="405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:rsidR="00637F25" w:rsidRPr="009B07E8" w:rsidRDefault="00637F25" w:rsidP="009B07E8">
            <w:pPr>
              <w:tabs>
                <w:tab w:val="right" w:pos="566"/>
              </w:tabs>
              <w:bidi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07E8" w:rsidRPr="009B07E8">
              <w:rPr>
                <w:rFonts w:cs="Simplified Arabic"/>
                <w:b/>
                <w:bCs/>
                <w:sz w:val="26"/>
                <w:szCs w:val="26"/>
                <w:rtl/>
              </w:rPr>
              <w:t>دكتوراه</w:t>
            </w:r>
            <w:r w:rsidR="009B07E8" w:rsidRPr="009B07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PhD</w:t>
            </w:r>
            <w:proofErr w:type="gramStart"/>
            <w:r w:rsidR="009B07E8" w:rsidRPr="009B07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r w:rsidR="009B07E8" w:rsidRPr="009B07E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)</w:t>
            </w:r>
            <w:proofErr w:type="gramEnd"/>
            <w:r w:rsidR="009B07E8" w:rsidRPr="009B07E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9B07E8" w:rsidRPr="009B07E8">
              <w:rPr>
                <w:rFonts w:cs="Simplified Arabic"/>
                <w:b/>
                <w:bCs/>
                <w:sz w:val="26"/>
                <w:szCs w:val="26"/>
                <w:rtl/>
              </w:rPr>
              <w:t>في الهندسة المدنية، اختصاص ديناميك الإنشاءات وحساب الإنشاءات</w:t>
            </w:r>
          </w:p>
          <w:p w:rsidR="00637F25" w:rsidRDefault="00637F25" w:rsidP="009B07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07E8" w:rsidRPr="009B07E8">
              <w:rPr>
                <w:rFonts w:cs="Simplified Arabic"/>
                <w:b/>
                <w:bCs/>
                <w:sz w:val="26"/>
                <w:szCs w:val="26"/>
                <w:rtl/>
              </w:rPr>
              <w:t>كليمسون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07E8" w:rsidRPr="009B07E8">
              <w:rPr>
                <w:rFonts w:cs="Simplified Arabic"/>
                <w:b/>
                <w:bCs/>
                <w:sz w:val="26"/>
                <w:szCs w:val="26"/>
                <w:rtl/>
              </w:rPr>
              <w:t>كارولينا الجنوبية، الولايات المتحدة الأمريكية</w:t>
            </w:r>
          </w:p>
        </w:tc>
      </w:tr>
      <w:tr w:rsidR="00637F25" w:rsidRPr="003B2C49" w:rsidTr="005E7F7D">
        <w:trPr>
          <w:trHeight w:val="866"/>
        </w:trPr>
        <w:tc>
          <w:tcPr>
            <w:tcW w:w="4050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:rsidR="009B07E8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Pr="00E46806" w:rsidRDefault="009B07E8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E46806">
              <w:rPr>
                <w:rFonts w:cs="Simplified Arabic" w:hint="cs"/>
                <w:b/>
                <w:bCs/>
                <w:sz w:val="26"/>
                <w:szCs w:val="26"/>
                <w:rtl/>
              </w:rPr>
              <w:t>نائب عميد</w:t>
            </w:r>
            <w:r w:rsidRPr="00E4680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كلية الهندسة المدنية</w:t>
            </w:r>
            <w:r w:rsidRPr="00E4680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والمعمارية</w:t>
            </w:r>
          </w:p>
          <w:p w:rsidR="009B07E8" w:rsidRPr="003B2C49" w:rsidRDefault="009B07E8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B07E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رئيس قسم </w:t>
            </w:r>
            <w:r w:rsidRPr="009B07E8">
              <w:rPr>
                <w:rFonts w:cs="Simplified Arabic"/>
                <w:b/>
                <w:bCs/>
                <w:sz w:val="26"/>
                <w:szCs w:val="26"/>
                <w:rtl/>
              </w:rPr>
              <w:t>الهندسة المدنية</w:t>
            </w:r>
          </w:p>
        </w:tc>
      </w:tr>
      <w:tr w:rsidR="00ED6E94" w:rsidRPr="003B2C49" w:rsidTr="005E7F7D">
        <w:tc>
          <w:tcPr>
            <w:tcW w:w="9378" w:type="dxa"/>
            <w:gridSpan w:val="2"/>
          </w:tcPr>
          <w:p w:rsidR="00ED6E94" w:rsidRPr="005E7F7D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7F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 w:rsidRPr="005E7F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97162" w:rsidRPr="00697162" w:rsidRDefault="00697162" w:rsidP="00697162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="00953CD4"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تدعيم المنشآت الأثرية، </w:t>
            </w: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>أهم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ها</w:t>
            </w: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التحليل الستاتيكي والديناميكي</w:t>
            </w:r>
            <w:r w:rsidRPr="0069716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لمئذنة الجامع الأموي الكبير </w:t>
            </w:r>
            <w:r w:rsidRPr="0069716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–</w:t>
            </w:r>
            <w:r w:rsidRPr="0069716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بحلب.</w:t>
            </w:r>
          </w:p>
          <w:p w:rsidR="00697162" w:rsidRPr="00697162" w:rsidRDefault="00953CD4" w:rsidP="00697162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تحليل وتصميم </w:t>
            </w: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المنشآت</w:t>
            </w: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على الهزات الأرضية؛ </w:t>
            </w:r>
            <w:r w:rsidR="00697162"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>أهم</w:t>
            </w:r>
            <w:r w:rsidR="0069716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ها </w:t>
            </w:r>
            <w:r w:rsidR="00697162"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دراسة </w:t>
            </w:r>
            <w:r w:rsidR="0069716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وتصميم</w:t>
            </w:r>
            <w:r w:rsidR="00697162"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كلية الفنون الجميلة – جامعة حلب</w:t>
            </w:r>
            <w:r w:rsidR="00697162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.</w:t>
            </w:r>
          </w:p>
          <w:p w:rsidR="00953CD4" w:rsidRPr="00697162" w:rsidRDefault="00953CD4" w:rsidP="00697162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التحليل غير الخطي للمنشآت الهندسية وخاصة النحيفة كالمآذن والمداخن.</w:t>
            </w:r>
          </w:p>
          <w:p w:rsidR="00953CD4" w:rsidRPr="00697162" w:rsidRDefault="00953CD4" w:rsidP="00BB71D2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تحليل </w:t>
            </w:r>
            <w:r w:rsidR="00BB71D2">
              <w:rPr>
                <w:rFonts w:ascii="Simplified Arabic" w:hAnsi="Simplified Arabic" w:cs="Simplified Arabic"/>
                <w:sz w:val="24"/>
                <w:szCs w:val="24"/>
                <w:rtl/>
              </w:rPr>
              <w:t>وتصميم</w:t>
            </w:r>
            <w:r w:rsidR="00BB71D2"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المنشآت</w:t>
            </w:r>
            <w:r w:rsidR="00BB71D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تحت تأثير</w:t>
            </w:r>
            <w:r w:rsidR="00BB71D2"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>قوى الزلازل والرياح باستخدام الحاسب.</w:t>
            </w:r>
          </w:p>
          <w:p w:rsidR="00BB71D2" w:rsidRPr="00697162" w:rsidRDefault="00BB71D2" w:rsidP="00BB71D2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>تد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عيم المنشآت على الهزات الأرضية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والانفجارات.</w:t>
            </w:r>
          </w:p>
          <w:p w:rsidR="00BB71D2" w:rsidRPr="00BB71D2" w:rsidRDefault="00BB71D2" w:rsidP="00697162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9716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إعداد برمجيات هندسية على الحاسب في مجال ديناميك الإنشاءات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والتصمي</w:t>
            </w:r>
            <w:r>
              <w:rPr>
                <w:rFonts w:ascii="Simplified Arabic" w:hAnsi="Simplified Arabic" w:cs="Simplified Arabic" w:hint="eastAsia"/>
                <w:sz w:val="24"/>
                <w:szCs w:val="24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 الزلازل.</w:t>
            </w:r>
          </w:p>
          <w:p w:rsidR="00953CD4" w:rsidRPr="00BB71D2" w:rsidRDefault="00BB71D2" w:rsidP="00BB71D2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B71D2">
              <w:rPr>
                <w:rFonts w:ascii="Simplified Arabic" w:hAnsi="Simplified Arabic" w:cs="Simplified Arabic"/>
                <w:sz w:val="24"/>
                <w:szCs w:val="24"/>
                <w:rtl/>
              </w:rPr>
              <w:t>إشراف على</w:t>
            </w:r>
            <w:r w:rsidRPr="00BB71D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(30 رسالة)</w:t>
            </w:r>
            <w:r w:rsidRPr="00BB71D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BB71D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علمية للماجستير والدكتوراه في </w:t>
            </w:r>
            <w:r w:rsidRPr="00BB71D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الهندسة </w:t>
            </w:r>
            <w:r w:rsidRPr="00BB71D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الإنشائية والزلزالية في</w:t>
            </w:r>
            <w:r w:rsidRPr="00BB71D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الهندسة </w:t>
            </w:r>
            <w:r w:rsidRPr="00BB71D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المدنية، </w:t>
            </w:r>
            <w:r w:rsidRPr="00BB71D2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حلب</w:t>
            </w:r>
            <w:r w:rsidRPr="00BB71D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، أنجز منها 27 رسالة.</w:t>
            </w:r>
          </w:p>
        </w:tc>
      </w:tr>
      <w:tr w:rsidR="00ED6E94" w:rsidRPr="003B2C49" w:rsidTr="005E7F7D">
        <w:tc>
          <w:tcPr>
            <w:tcW w:w="9378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9B07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E46806" w:rsidRPr="00E46806" w:rsidRDefault="00E46806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نائب عميد كلية</w:t>
            </w:r>
            <w:r w:rsidR="005E7F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E7F7D" w:rsidRPr="005E7F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الهندسة المدنية والمعمارية </w:t>
            </w:r>
            <w:r w:rsidR="005E7F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و</w:t>
            </w:r>
            <w:r w:rsidR="005E7F7D" w:rsidRPr="005E7F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رئيس قسم </w:t>
            </w:r>
            <w:r w:rsidR="005E7F7D" w:rsidRPr="005E7F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الهندسة المدني</w:t>
            </w:r>
            <w:r w:rsidR="005E7F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ة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؛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المدنية والمعمارية – جامعة القلمون الخاصة، دير عطية،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2020 </w:t>
            </w:r>
            <w:proofErr w:type="gramStart"/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-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>لتاريخه</w:t>
            </w:r>
            <w:proofErr w:type="gramEnd"/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.</w:t>
            </w:r>
          </w:p>
          <w:p w:rsidR="00E46806" w:rsidRPr="00E46806" w:rsidRDefault="00E46806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عميد كلية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؛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المدنية والمعمارية – جامعة القلمون الخاصة، دير عطية، 2019 </w:t>
            </w:r>
            <w:proofErr w:type="gramStart"/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-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2020</w:t>
            </w:r>
            <w:proofErr w:type="gramEnd"/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.</w:t>
            </w:r>
          </w:p>
          <w:p w:rsidR="00E46806" w:rsidRPr="00E46806" w:rsidRDefault="00E46806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رئيس قسم الابتكار وعضو مجلس الإدارة؛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جامعة حلب للابتكار ونقل التكنولوجيا، 2013 – لتاريخه.</w:t>
            </w:r>
          </w:p>
          <w:p w:rsidR="00E46806" w:rsidRPr="00E46806" w:rsidRDefault="00E46806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نائب رئيس جامعة حلب للشؤون العلمية؛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2011 </w:t>
            </w:r>
            <w:proofErr w:type="gramStart"/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>- 2013</w:t>
            </w:r>
            <w:proofErr w:type="gramEnd"/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  <w:p w:rsidR="00E46806" w:rsidRPr="00E46806" w:rsidRDefault="00E46806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وكيل الكلية للشؤون العلمية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؛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كلية الهندسة المدنية – جامعة حلب،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2003.</w:t>
            </w:r>
          </w:p>
          <w:p w:rsidR="00E46806" w:rsidRPr="00E46806" w:rsidRDefault="00E46806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مدير معهد هندسة الكمبيوتر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؛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 xml:space="preserve"> جامعة حلب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>،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2003 –2004.</w:t>
            </w:r>
          </w:p>
          <w:p w:rsidR="00E46806" w:rsidRPr="00E46806" w:rsidRDefault="00E46806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مستشار للمؤسسة العامة للخطوط الحديدية،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2000 – 2005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:rsidR="009B07E8" w:rsidRDefault="00E46806" w:rsidP="00E46806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مستشار للمؤسسة العامة </w:t>
            </w:r>
            <w:r w:rsidRPr="00E468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للدراسات المائية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</w:t>
            </w:r>
            <w:proofErr w:type="gramStart"/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-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فرع</w:t>
            </w:r>
            <w:proofErr w:type="gramEnd"/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حلب، </w:t>
            </w:r>
            <w:r w:rsidRPr="00E46806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2005 – 2006.</w:t>
            </w:r>
          </w:p>
          <w:p w:rsidR="00953CD4" w:rsidRPr="00953CD4" w:rsidRDefault="00953CD4" w:rsidP="00953CD4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53C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 لجنة الأعمال الإنشائية للتدعيم وإعادة إعمار وتأهيل الجامع الأموي الكبير بحلب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953CD4" w:rsidRPr="00E46806" w:rsidRDefault="00953CD4" w:rsidP="00953CD4">
            <w:pPr>
              <w:pStyle w:val="a4"/>
              <w:numPr>
                <w:ilvl w:val="0"/>
                <w:numId w:val="4"/>
              </w:numPr>
              <w:bidi/>
              <w:ind w:left="612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53C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عضو لجنة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الكود العربي السوري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E7F7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</w:t>
            </w:r>
            <w:r w:rsidRPr="005E7F7D">
              <w:rPr>
                <w:rFonts w:ascii="Simplified Arabic" w:hAnsi="Simplified Arabic" w:cs="Simplified Arabic"/>
                <w:sz w:val="24"/>
                <w:szCs w:val="24"/>
                <w:rtl/>
              </w:rPr>
              <w:t>قابة</w:t>
            </w:r>
            <w:proofErr w:type="gramEnd"/>
            <w:r w:rsidRPr="005E7F7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المهندسين </w:t>
            </w:r>
            <w:r w:rsidRPr="005E7F7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السوريين.</w:t>
            </w:r>
          </w:p>
        </w:tc>
      </w:tr>
    </w:tbl>
    <w:p w:rsidR="00784BD0" w:rsidRPr="00953CD4" w:rsidRDefault="00784BD0" w:rsidP="00953CD4">
      <w:pPr>
        <w:bidi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953CD4" w:rsidRPr="00DD6794" w:rsidRDefault="00953CD4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953CD4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C4"/>
      </v:shape>
    </w:pict>
  </w:numPicBullet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3251"/>
    <w:multiLevelType w:val="hybridMultilevel"/>
    <w:tmpl w:val="19702EF8"/>
    <w:lvl w:ilvl="0" w:tplc="04090003">
      <w:start w:val="1"/>
      <w:numFmt w:val="bullet"/>
      <w:lvlText w:val="o"/>
      <w:lvlJc w:val="left"/>
      <w:pPr>
        <w:tabs>
          <w:tab w:val="num" w:pos="550"/>
        </w:tabs>
        <w:ind w:left="550" w:right="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270"/>
        </w:tabs>
        <w:ind w:left="1270" w:right="127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990"/>
        </w:tabs>
        <w:ind w:left="1990" w:right="199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710"/>
        </w:tabs>
        <w:ind w:left="2710" w:right="271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430"/>
        </w:tabs>
        <w:ind w:left="3430" w:right="343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150"/>
        </w:tabs>
        <w:ind w:left="4150" w:right="415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870"/>
        </w:tabs>
        <w:ind w:left="4870" w:right="487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590"/>
        </w:tabs>
        <w:ind w:left="5590" w:right="559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310"/>
        </w:tabs>
        <w:ind w:left="6310" w:right="6310" w:hanging="360"/>
      </w:pPr>
      <w:rPr>
        <w:rFonts w:ascii="Wingdings" w:hAnsi="Wingdings" w:hint="default"/>
      </w:rPr>
    </w:lvl>
  </w:abstractNum>
  <w:abstractNum w:abstractNumId="3">
    <w:nsid w:val="3A6C0F2E"/>
    <w:multiLevelType w:val="hybridMultilevel"/>
    <w:tmpl w:val="ED8A5524"/>
    <w:lvl w:ilvl="0" w:tplc="B2AAAF46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b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C1E0645"/>
    <w:multiLevelType w:val="hybridMultilevel"/>
    <w:tmpl w:val="9EF0ECDA"/>
    <w:lvl w:ilvl="0" w:tplc="04090001">
      <w:start w:val="1"/>
      <w:numFmt w:val="bullet"/>
      <w:lvlText w:val=""/>
      <w:lvlJc w:val="left"/>
      <w:pPr>
        <w:tabs>
          <w:tab w:val="num" w:pos="550"/>
        </w:tabs>
        <w:ind w:left="550" w:right="550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270"/>
        </w:tabs>
        <w:ind w:left="1270" w:right="127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990"/>
        </w:tabs>
        <w:ind w:left="1990" w:right="199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710"/>
        </w:tabs>
        <w:ind w:left="2710" w:right="271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430"/>
        </w:tabs>
        <w:ind w:left="3430" w:right="343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150"/>
        </w:tabs>
        <w:ind w:left="4150" w:right="415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870"/>
        </w:tabs>
        <w:ind w:left="4870" w:right="487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590"/>
        </w:tabs>
        <w:ind w:left="5590" w:right="559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310"/>
        </w:tabs>
        <w:ind w:left="6310" w:right="6310" w:hanging="360"/>
      </w:pPr>
      <w:rPr>
        <w:rFonts w:ascii="Wingdings" w:hAnsi="Wingdings" w:hint="default"/>
      </w:rPr>
    </w:lvl>
  </w:abstractNum>
  <w:abstractNum w:abstractNumId="5">
    <w:nsid w:val="3C4152E9"/>
    <w:multiLevelType w:val="hybridMultilevel"/>
    <w:tmpl w:val="EFAA08FE"/>
    <w:lvl w:ilvl="0" w:tplc="7E8E881E">
      <w:start w:val="1"/>
      <w:numFmt w:val="arabicAlpha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"/>
        </w:tabs>
        <w:ind w:left="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7"/>
        </w:tabs>
        <w:ind w:left="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17"/>
        </w:tabs>
        <w:ind w:left="2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7"/>
        </w:tabs>
        <w:ind w:left="3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77"/>
        </w:tabs>
        <w:ind w:left="4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7"/>
        </w:tabs>
        <w:ind w:left="5097" w:hanging="180"/>
      </w:pPr>
    </w:lvl>
  </w:abstractNum>
  <w:abstractNum w:abstractNumId="6">
    <w:nsid w:val="52501D4A"/>
    <w:multiLevelType w:val="hybridMultilevel"/>
    <w:tmpl w:val="89F030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3B465E"/>
    <w:rsid w:val="00441B10"/>
    <w:rsid w:val="004E7659"/>
    <w:rsid w:val="00537B30"/>
    <w:rsid w:val="0059772E"/>
    <w:rsid w:val="005E7F7D"/>
    <w:rsid w:val="00637F25"/>
    <w:rsid w:val="00697162"/>
    <w:rsid w:val="00784BD0"/>
    <w:rsid w:val="007E5711"/>
    <w:rsid w:val="0088387C"/>
    <w:rsid w:val="00953CD4"/>
    <w:rsid w:val="009B07E8"/>
    <w:rsid w:val="00B359FB"/>
    <w:rsid w:val="00B44F8E"/>
    <w:rsid w:val="00BB71D2"/>
    <w:rsid w:val="00D47058"/>
    <w:rsid w:val="00DD6794"/>
    <w:rsid w:val="00E36C77"/>
    <w:rsid w:val="00E46806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078F6-659A-4246-8741-E63C490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DR.ammar</cp:lastModifiedBy>
  <cp:revision>5</cp:revision>
  <cp:lastPrinted>2017-09-18T07:55:00Z</cp:lastPrinted>
  <dcterms:created xsi:type="dcterms:W3CDTF">2022-03-12T11:40:00Z</dcterms:created>
  <dcterms:modified xsi:type="dcterms:W3CDTF">2022-03-18T09:07:00Z</dcterms:modified>
</cp:coreProperties>
</file>