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9FB" w:rsidRPr="00DD6794" w:rsidRDefault="00ED6E94" w:rsidP="0088387C">
      <w:pPr>
        <w:bidi/>
        <w:jc w:val="center"/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</w:pPr>
      <w:bookmarkStart w:id="0" w:name="_GoBack"/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 xml:space="preserve">استمارة تعريف بعضو 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 xml:space="preserve">هيئة </w:t>
      </w:r>
      <w:r>
        <w:rPr>
          <w:rFonts w:ascii="Times New Roman" w:hAnsi="Times New Roman" w:cs="Times New Roman" w:hint="cs"/>
          <w:b/>
          <w:bCs/>
          <w:sz w:val="32"/>
          <w:szCs w:val="32"/>
          <w:rtl/>
          <w:lang w:bidi="ar-SY"/>
        </w:rPr>
        <w:t>ت</w:t>
      </w:r>
      <w:r w:rsidR="00784BD0" w:rsidRPr="00DD6794">
        <w:rPr>
          <w:rFonts w:ascii="Times New Roman" w:hAnsi="Times New Roman" w:cs="Times New Roman"/>
          <w:b/>
          <w:bCs/>
          <w:sz w:val="32"/>
          <w:szCs w:val="32"/>
          <w:rtl/>
          <w:lang w:bidi="ar-SY"/>
        </w:rPr>
        <w:t>دريسية</w:t>
      </w:r>
    </w:p>
    <w:tbl>
      <w:tblPr>
        <w:tblStyle w:val="a3"/>
        <w:tblW w:w="0" w:type="auto"/>
        <w:tblInd w:w="198" w:type="dxa"/>
        <w:tblLook w:val="04A0" w:firstRow="1" w:lastRow="0" w:firstColumn="1" w:lastColumn="0" w:noHBand="0" w:noVBand="1"/>
      </w:tblPr>
      <w:tblGrid>
        <w:gridCol w:w="4050"/>
        <w:gridCol w:w="5328"/>
      </w:tblGrid>
      <w:tr w:rsidR="00637F25" w:rsidRPr="003B2C49" w:rsidTr="005E7F7D">
        <w:tc>
          <w:tcPr>
            <w:tcW w:w="4050" w:type="dxa"/>
            <w:vMerge w:val="restart"/>
          </w:tcPr>
          <w:bookmarkEnd w:id="0"/>
          <w:p w:rsidR="00637F25" w:rsidRPr="003B2C49" w:rsidRDefault="005E7F7D" w:rsidP="005E7F7D">
            <w:pPr>
              <w:bidi/>
              <w:jc w:val="center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465E">
              <w:rPr>
                <w:rFonts w:ascii="Sakkal Majalla" w:hAnsi="Sakkal Majalla" w:cs="Sakkal Majalla"/>
                <w:b/>
                <w:bCs/>
                <w:noProof/>
                <w:sz w:val="24"/>
                <w:szCs w:val="24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217882</wp:posOffset>
                  </wp:positionH>
                  <wp:positionV relativeFrom="paragraph">
                    <wp:posOffset>81737</wp:posOffset>
                  </wp:positionV>
                  <wp:extent cx="2084705" cy="2538374"/>
                  <wp:effectExtent l="0" t="0" r="0" b="0"/>
                  <wp:wrapNone/>
                  <wp:docPr id="1" name="صورة 1" descr="C:\Users\DR.ammar\Documents\AK Images\AK - 2a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DR.ammar\Documents\AK Images\AK - 2a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3146" t="5402" r="19090" b="45175"/>
                          <a:stretch/>
                        </pic:blipFill>
                        <pic:spPr bwMode="auto">
                          <a:xfrm>
                            <a:off x="0" y="0"/>
                            <a:ext cx="2084705" cy="25383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328" w:type="dxa"/>
          </w:tcPr>
          <w:p w:rsidR="00637F25" w:rsidRDefault="00637F25" w:rsidP="009B07E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الكلية: </w:t>
            </w:r>
            <w:r w:rsidR="009B07E8" w:rsidRPr="009B07E8">
              <w:rPr>
                <w:rFonts w:cs="Simplified Arabic"/>
                <w:b/>
                <w:bCs/>
                <w:sz w:val="26"/>
                <w:szCs w:val="26"/>
                <w:rtl/>
              </w:rPr>
              <w:t>الهندسة المدنية</w:t>
            </w:r>
            <w:r w:rsidR="009B07E8" w:rsidRPr="009B07E8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والمعمارية</w:t>
            </w:r>
          </w:p>
        </w:tc>
      </w:tr>
      <w:tr w:rsidR="00637F25" w:rsidRPr="003B2C49" w:rsidTr="005E7F7D">
        <w:tc>
          <w:tcPr>
            <w:tcW w:w="405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28" w:type="dxa"/>
          </w:tcPr>
          <w:p w:rsidR="00637F25" w:rsidRPr="003B2C49" w:rsidRDefault="00D47058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ال</w:t>
            </w:r>
            <w:r w:rsidR="007E5711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>ا</w:t>
            </w:r>
            <w:r w:rsidR="00637F25"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  <w:t>سم: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9B07E8" w:rsidRPr="009B07E8">
              <w:rPr>
                <w:rFonts w:cs="Simplified Arabic"/>
                <w:b/>
                <w:bCs/>
                <w:sz w:val="28"/>
                <w:szCs w:val="28"/>
                <w:rtl/>
              </w:rPr>
              <w:t>عمار كعدان</w:t>
            </w:r>
          </w:p>
        </w:tc>
      </w:tr>
      <w:tr w:rsidR="00637F25" w:rsidRPr="003B2C49" w:rsidTr="005E7F7D">
        <w:tc>
          <w:tcPr>
            <w:tcW w:w="405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28" w:type="dxa"/>
          </w:tcPr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مرتبة العلمية</w:t>
            </w:r>
            <w:r w:rsidRPr="003B2C49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07E8" w:rsidRPr="009B07E8">
              <w:rPr>
                <w:rFonts w:cs="Simplified Arabic" w:hint="cs"/>
                <w:b/>
                <w:bCs/>
                <w:sz w:val="26"/>
                <w:szCs w:val="26"/>
                <w:rtl/>
              </w:rPr>
              <w:t>أستاذ</w:t>
            </w:r>
          </w:p>
        </w:tc>
      </w:tr>
      <w:tr w:rsidR="00637F25" w:rsidRPr="003B2C49" w:rsidTr="005E7F7D">
        <w:tc>
          <w:tcPr>
            <w:tcW w:w="405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28" w:type="dxa"/>
          </w:tcPr>
          <w:p w:rsidR="00637F25" w:rsidRPr="009B07E8" w:rsidRDefault="00637F25" w:rsidP="009B07E8">
            <w:pPr>
              <w:tabs>
                <w:tab w:val="right" w:pos="566"/>
              </w:tabs>
              <w:bidi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الاختصاص: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07E8" w:rsidRPr="009B07E8">
              <w:rPr>
                <w:rFonts w:cs="Simplified Arabic"/>
                <w:b/>
                <w:bCs/>
                <w:sz w:val="26"/>
                <w:szCs w:val="26"/>
                <w:rtl/>
              </w:rPr>
              <w:t>دكتوراه</w:t>
            </w:r>
            <w:r w:rsidR="009B07E8" w:rsidRPr="009B0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PhD</w:t>
            </w:r>
            <w:proofErr w:type="gramStart"/>
            <w:r w:rsidR="009B07E8" w:rsidRPr="009B07E8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) </w:t>
            </w:r>
            <w:r w:rsidR="009B07E8" w:rsidRPr="009B07E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>)</w:t>
            </w:r>
            <w:proofErr w:type="gramEnd"/>
            <w:r w:rsidR="009B07E8" w:rsidRPr="009B07E8">
              <w:rPr>
                <w:rFonts w:ascii="Times New Roman" w:hAnsi="Times New Roman" w:cs="Times New Roman"/>
                <w:b/>
                <w:bCs/>
                <w:sz w:val="26"/>
                <w:szCs w:val="26"/>
                <w:rtl/>
              </w:rPr>
              <w:t xml:space="preserve"> </w:t>
            </w:r>
            <w:r w:rsidR="009B07E8" w:rsidRPr="009B07E8">
              <w:rPr>
                <w:rFonts w:cs="Simplified Arabic"/>
                <w:b/>
                <w:bCs/>
                <w:sz w:val="26"/>
                <w:szCs w:val="26"/>
                <w:rtl/>
              </w:rPr>
              <w:t>في الهندسة المدنية، اختصاص ديناميك الإنشاءات وحساب الإنشاءات</w:t>
            </w:r>
          </w:p>
          <w:p w:rsidR="00637F25" w:rsidRDefault="00637F25" w:rsidP="009B07E8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اسم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07E8" w:rsidRPr="009B07E8">
              <w:rPr>
                <w:rFonts w:cs="Simplified Arabic"/>
                <w:b/>
                <w:bCs/>
                <w:sz w:val="26"/>
                <w:szCs w:val="26"/>
                <w:rtl/>
              </w:rPr>
              <w:t>كليمسون</w:t>
            </w:r>
          </w:p>
          <w:p w:rsidR="00637F25" w:rsidRPr="003B2C49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  <w:lang w:bidi="ar-SY"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عنوان الجامعة: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  <w:r w:rsidR="009B07E8" w:rsidRPr="009B07E8">
              <w:rPr>
                <w:rFonts w:cs="Simplified Arabic"/>
                <w:b/>
                <w:bCs/>
                <w:sz w:val="26"/>
                <w:szCs w:val="26"/>
                <w:rtl/>
              </w:rPr>
              <w:t>كارولينا الجنوبية، الولايات المتحدة الأمريكية</w:t>
            </w:r>
          </w:p>
        </w:tc>
      </w:tr>
      <w:tr w:rsidR="00637F25" w:rsidRPr="003B2C49" w:rsidTr="005E7F7D">
        <w:trPr>
          <w:trHeight w:val="866"/>
        </w:trPr>
        <w:tc>
          <w:tcPr>
            <w:tcW w:w="4050" w:type="dxa"/>
            <w:vMerge/>
          </w:tcPr>
          <w:p w:rsidR="00637F25" w:rsidRPr="003B2C49" w:rsidRDefault="00637F25" w:rsidP="00DC71B0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</w:p>
        </w:tc>
        <w:tc>
          <w:tcPr>
            <w:tcW w:w="5328" w:type="dxa"/>
          </w:tcPr>
          <w:p w:rsidR="009B07E8" w:rsidRDefault="00637F25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الصفة</w:t>
            </w: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العلمية أو الإدارية:</w:t>
            </w:r>
            <w:r w:rsidR="00E36C77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37F25" w:rsidRPr="00E46806" w:rsidRDefault="009B07E8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cs="Simplified Arabic"/>
                <w:b/>
                <w:bCs/>
                <w:sz w:val="26"/>
                <w:szCs w:val="26"/>
                <w:rtl/>
              </w:rPr>
            </w:pPr>
            <w:r w:rsidRPr="00E46806">
              <w:rPr>
                <w:rFonts w:cs="Simplified Arabic" w:hint="cs"/>
                <w:b/>
                <w:bCs/>
                <w:sz w:val="26"/>
                <w:szCs w:val="26"/>
                <w:rtl/>
              </w:rPr>
              <w:t>نائب عميد</w:t>
            </w:r>
            <w:r w:rsidRPr="00E46806">
              <w:rPr>
                <w:rFonts w:cs="Simplified Arabic"/>
                <w:b/>
                <w:bCs/>
                <w:sz w:val="26"/>
                <w:szCs w:val="26"/>
                <w:rtl/>
              </w:rPr>
              <w:t xml:space="preserve"> كلية الهندسة المدنية</w:t>
            </w:r>
            <w:r w:rsidRPr="00E46806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 والمعمارية</w:t>
            </w:r>
          </w:p>
          <w:p w:rsidR="009B07E8" w:rsidRPr="003B2C49" w:rsidRDefault="009B07E8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9B07E8">
              <w:rPr>
                <w:rFonts w:cs="Simplified Arabic" w:hint="cs"/>
                <w:b/>
                <w:bCs/>
                <w:sz w:val="26"/>
                <w:szCs w:val="26"/>
                <w:rtl/>
              </w:rPr>
              <w:t xml:space="preserve">رئيس قسم </w:t>
            </w:r>
            <w:r w:rsidRPr="009B07E8">
              <w:rPr>
                <w:rFonts w:cs="Simplified Arabic"/>
                <w:b/>
                <w:bCs/>
                <w:sz w:val="26"/>
                <w:szCs w:val="26"/>
                <w:rtl/>
              </w:rPr>
              <w:t>الهندسة المدنية</w:t>
            </w:r>
          </w:p>
        </w:tc>
      </w:tr>
      <w:tr w:rsidR="00ED6E94" w:rsidRPr="003B2C49" w:rsidTr="005E7F7D">
        <w:tc>
          <w:tcPr>
            <w:tcW w:w="9378" w:type="dxa"/>
            <w:gridSpan w:val="2"/>
          </w:tcPr>
          <w:p w:rsidR="00ED6E94" w:rsidRPr="005E7F7D" w:rsidRDefault="00ED6E94" w:rsidP="007E5711">
            <w:pPr>
              <w:bidi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5E7F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>الاهتمامات العلمية والبحثية:</w:t>
            </w:r>
            <w:r w:rsidR="00E36C77" w:rsidRPr="005E7F7D"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  <w:t xml:space="preserve"> </w:t>
            </w:r>
          </w:p>
          <w:p w:rsidR="00697162" w:rsidRPr="00697162" w:rsidRDefault="00697162" w:rsidP="00697162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دراسة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</w:t>
            </w:r>
            <w:r w:rsidR="00953CD4"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تدعيم المنشآت الأثرية، </w:t>
            </w: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>أهم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ها</w:t>
            </w: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التحليل الستاتيكي والديناميكي</w:t>
            </w:r>
            <w:r w:rsidRPr="006971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لمئذنة الجامع الأموي الكبير </w:t>
            </w:r>
            <w:r w:rsidRPr="00697162"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  <w:t>–</w:t>
            </w:r>
            <w:r w:rsidRPr="00697162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 بحلب.</w:t>
            </w:r>
          </w:p>
          <w:p w:rsidR="00697162" w:rsidRPr="00697162" w:rsidRDefault="00953CD4" w:rsidP="00697162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تحليل وتصميم </w:t>
            </w: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المنشآت</w:t>
            </w: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على الهزات الأرضية؛ </w:t>
            </w:r>
            <w:r w:rsidR="00697162"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>أهم</w:t>
            </w:r>
            <w:r w:rsidR="006971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ها </w:t>
            </w:r>
            <w:r w:rsidR="00697162"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دراسة </w:t>
            </w:r>
            <w:r w:rsidR="0069716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وتصميم</w:t>
            </w:r>
            <w:r w:rsidR="00697162"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كلية الفنون الجميلة – جامعة حلب</w:t>
            </w:r>
            <w:r w:rsidR="00697162">
              <w:rPr>
                <w:rFonts w:ascii="Simplified Arabic" w:hAnsi="Simplified Arabic" w:cs="Simplified Arabic" w:hint="cs"/>
                <w:sz w:val="24"/>
                <w:szCs w:val="24"/>
                <w:rtl/>
                <w:lang w:bidi="ar-SY"/>
              </w:rPr>
              <w:t>.</w:t>
            </w:r>
          </w:p>
          <w:p w:rsidR="00953CD4" w:rsidRPr="00697162" w:rsidRDefault="00953CD4" w:rsidP="00697162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>التحليل غير الخطي للمنشآت الهندسية وخاصة النحيفة كالمآذن والمداخن.</w:t>
            </w:r>
          </w:p>
          <w:p w:rsidR="00953CD4" w:rsidRPr="00697162" w:rsidRDefault="00953CD4" w:rsidP="00BB71D2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تحليل </w:t>
            </w:r>
            <w:r w:rsidR="00BB71D2">
              <w:rPr>
                <w:rFonts w:ascii="Simplified Arabic" w:hAnsi="Simplified Arabic" w:cs="Simplified Arabic"/>
                <w:sz w:val="24"/>
                <w:szCs w:val="24"/>
                <w:rtl/>
              </w:rPr>
              <w:t>وتصميم</w:t>
            </w:r>
            <w:r w:rsidR="00BB71D2"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المنشآت</w:t>
            </w:r>
            <w:r w:rsidR="00BB71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تحت تأثير</w:t>
            </w:r>
            <w:r w:rsidR="00BB71D2"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>قوى الزلازل والرياح باستخدام الحاسب.</w:t>
            </w:r>
          </w:p>
          <w:p w:rsidR="00BB71D2" w:rsidRPr="00697162" w:rsidRDefault="00BB71D2" w:rsidP="00BB71D2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  <w:lang w:bidi="ar-SY"/>
              </w:rPr>
            </w:pP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>تد</w:t>
            </w:r>
            <w:r>
              <w:rPr>
                <w:rFonts w:ascii="Simplified Arabic" w:hAnsi="Simplified Arabic" w:cs="Simplified Arabic"/>
                <w:sz w:val="24"/>
                <w:szCs w:val="24"/>
                <w:rtl/>
              </w:rPr>
              <w:t>عيم المنشآت على الهزات الأرضية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والانفجارات.</w:t>
            </w:r>
          </w:p>
          <w:p w:rsidR="00BB71D2" w:rsidRPr="00BB71D2" w:rsidRDefault="00BB71D2" w:rsidP="00697162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69716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إعداد برمجيات هندسية على الحاسب في مجال ديناميك الإنشاءات 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والتصمي</w:t>
            </w:r>
            <w:r>
              <w:rPr>
                <w:rFonts w:ascii="Simplified Arabic" w:hAnsi="Simplified Arabic" w:cs="Simplified Arabic" w:hint="eastAsia"/>
                <w:sz w:val="24"/>
                <w:szCs w:val="24"/>
                <w:rtl/>
              </w:rPr>
              <w:t>م</w:t>
            </w:r>
            <w:r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على الزلازل.</w:t>
            </w:r>
          </w:p>
          <w:p w:rsidR="00953CD4" w:rsidRPr="00BB71D2" w:rsidRDefault="00BB71D2" w:rsidP="00BB71D2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  <w:rtl/>
              </w:rPr>
            </w:pPr>
            <w:r w:rsidRPr="00BB71D2">
              <w:rPr>
                <w:rFonts w:ascii="Simplified Arabic" w:hAnsi="Simplified Arabic" w:cs="Simplified Arabic"/>
                <w:sz w:val="24"/>
                <w:szCs w:val="24"/>
                <w:rtl/>
              </w:rPr>
              <w:t>إشراف على</w:t>
            </w:r>
            <w:r w:rsidRPr="00BB71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 (30 رسالة)</w:t>
            </w:r>
            <w:r w:rsidRPr="00BB71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</w:t>
            </w:r>
            <w:r w:rsidRPr="00BB71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علمية للماجستير والدكتوراه في </w:t>
            </w:r>
            <w:r w:rsidRPr="00BB71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الهندسة </w:t>
            </w:r>
            <w:r w:rsidRPr="00BB71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الإنشائية والزلزالية في</w:t>
            </w:r>
            <w:r w:rsidRPr="00BB71D2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الهندسة </w:t>
            </w:r>
            <w:r w:rsidRPr="00BB71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 xml:space="preserve">المدنية، </w:t>
            </w:r>
            <w:r w:rsidRPr="00BB71D2">
              <w:rPr>
                <w:rFonts w:ascii="Simplified Arabic" w:hAnsi="Simplified Arabic" w:cs="Simplified Arabic"/>
                <w:sz w:val="24"/>
                <w:szCs w:val="24"/>
                <w:rtl/>
              </w:rPr>
              <w:t>جامعة حلب</w:t>
            </w:r>
            <w:r w:rsidRPr="00BB71D2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، أنجز منها 27 رسالة.</w:t>
            </w:r>
          </w:p>
        </w:tc>
      </w:tr>
      <w:tr w:rsidR="00ED6E94" w:rsidRPr="003B2C49" w:rsidTr="005E7F7D">
        <w:tc>
          <w:tcPr>
            <w:tcW w:w="9378" w:type="dxa"/>
            <w:gridSpan w:val="2"/>
          </w:tcPr>
          <w:p w:rsidR="00ED6E94" w:rsidRDefault="00ED6E94" w:rsidP="007E5711">
            <w:pPr>
              <w:bidi/>
              <w:jc w:val="both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المناصب العلمية والإدارية</w:t>
            </w:r>
            <w:r w:rsidR="009B07E8">
              <w:rPr>
                <w:rFonts w:ascii="Sakkal Majalla" w:hAnsi="Sakkal Majalla" w:cs="Sakkal Majalla" w:hint="cs"/>
                <w:b/>
                <w:bCs/>
                <w:sz w:val="24"/>
                <w:szCs w:val="24"/>
                <w:rtl/>
              </w:rPr>
              <w:t>:</w:t>
            </w:r>
          </w:p>
          <w:p w:rsidR="00E46806" w:rsidRPr="00E46806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نائب عميد كلية</w:t>
            </w:r>
            <w:r w:rsidR="005E7F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="005E7F7D" w:rsidRPr="005E7F7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الهندسة المدنية والمعمارية </w:t>
            </w:r>
            <w:r w:rsidR="005E7F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و</w:t>
            </w:r>
            <w:r w:rsidR="005E7F7D" w:rsidRPr="005E7F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 xml:space="preserve">رئيس قسم </w:t>
            </w:r>
            <w:r w:rsidR="005E7F7D" w:rsidRPr="005E7F7D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الهندسة المدني</w:t>
            </w:r>
            <w:r w:rsidR="005E7F7D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  <w:lang w:bidi="ar-SY"/>
              </w:rPr>
              <w:t>ة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؛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كلية الهندسة المدنية والمعمارية – جامعة القلمون الخاصة، دير عطية،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2020 </w:t>
            </w:r>
            <w:proofErr w:type="gramStart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-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>لتاريخه</w:t>
            </w:r>
            <w:proofErr w:type="gramEnd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.</w:t>
            </w:r>
          </w:p>
          <w:p w:rsidR="00E46806" w:rsidRPr="00E46806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عميد كلية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؛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كلية الهندسة المدنية والمعمارية – جامعة القلمون الخاصة، دير عطية، 2019 </w:t>
            </w:r>
            <w:proofErr w:type="gramStart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-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2020</w:t>
            </w:r>
            <w:proofErr w:type="gramEnd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.</w:t>
            </w:r>
          </w:p>
          <w:p w:rsidR="00E46806" w:rsidRPr="00E46806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رئيس قسم الابتكار وعضو مجلس الإدارة؛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>مركز جامعة حلب للابتكار ونقل التكنولوجيا، 2013 – لتاريخه.</w:t>
            </w:r>
          </w:p>
          <w:p w:rsidR="00E46806" w:rsidRPr="00E46806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نائب رئيس جامعة حلب للشؤون العلمية؛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2011 </w:t>
            </w:r>
            <w:proofErr w:type="gramStart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>- 2013</w:t>
            </w:r>
            <w:proofErr w:type="gramEnd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>.</w:t>
            </w:r>
          </w:p>
          <w:p w:rsidR="00E46806" w:rsidRPr="00E46806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وكيل الكلية للشؤون العلمية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؛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كلية الهندسة المدنية – جامعة حلب،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2003.</w:t>
            </w:r>
          </w:p>
          <w:p w:rsidR="00E46806" w:rsidRPr="00E46806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مدير معهد هندسة الكمبيوتر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>؛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 xml:space="preserve"> جامعة حلب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>،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2003 –2004.</w:t>
            </w:r>
          </w:p>
          <w:p w:rsidR="00E46806" w:rsidRPr="00E46806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مستشار للمؤسسة العامة للخطوط الحديدية،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2000 – 2005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.</w:t>
            </w:r>
          </w:p>
          <w:p w:rsidR="009B07E8" w:rsidRDefault="00E46806" w:rsidP="00E46806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akkal Majalla" w:hAnsi="Sakkal Majalla" w:cs="Sakkal Majalla"/>
                <w:b/>
                <w:bCs/>
                <w:sz w:val="24"/>
                <w:szCs w:val="24"/>
              </w:rPr>
            </w:pP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</w:rPr>
              <w:t xml:space="preserve">مستشار للمؤسسة العامة </w:t>
            </w:r>
            <w:r w:rsidRPr="00E46806">
              <w:rPr>
                <w:rFonts w:ascii="Simplified Arabic" w:hAnsi="Simplified Arabic" w:cs="Simplified Arabic"/>
                <w:b/>
                <w:bCs/>
                <w:sz w:val="24"/>
                <w:szCs w:val="24"/>
                <w:rtl/>
                <w:lang w:bidi="ar-SY"/>
              </w:rPr>
              <w:t>للدراسات المائية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 xml:space="preserve"> </w:t>
            </w:r>
            <w:proofErr w:type="gramStart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-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فرع</w:t>
            </w:r>
            <w:proofErr w:type="gramEnd"/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حلب، </w:t>
            </w:r>
            <w:r w:rsidRPr="00E46806">
              <w:rPr>
                <w:rFonts w:ascii="Simplified Arabic" w:hAnsi="Simplified Arabic" w:cs="Simplified Arabic"/>
                <w:sz w:val="24"/>
                <w:szCs w:val="24"/>
                <w:rtl/>
                <w:lang w:bidi="ar-SY"/>
              </w:rPr>
              <w:t>2005 – 2006.</w:t>
            </w:r>
          </w:p>
          <w:p w:rsidR="00953CD4" w:rsidRPr="00953CD4" w:rsidRDefault="00953CD4" w:rsidP="00953CD4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implified Arabic" w:hAnsi="Simplified Arabic" w:cs="Simplified Arabic"/>
                <w:b/>
                <w:bCs/>
                <w:sz w:val="24"/>
                <w:szCs w:val="24"/>
              </w:rPr>
            </w:pPr>
            <w:r w:rsidRPr="00953C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رئيس لجنة الأعمال الإنشائية للتدعيم وإعادة إعمار وتأهيل الجامع الأموي الكبير بحلب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>.</w:t>
            </w:r>
          </w:p>
          <w:p w:rsidR="00953CD4" w:rsidRPr="00E46806" w:rsidRDefault="00953CD4" w:rsidP="00953CD4">
            <w:pPr>
              <w:pStyle w:val="a4"/>
              <w:numPr>
                <w:ilvl w:val="0"/>
                <w:numId w:val="4"/>
              </w:numPr>
              <w:bidi/>
              <w:ind w:left="612" w:hanging="270"/>
              <w:rPr>
                <w:rFonts w:ascii="Sakkal Majalla" w:hAnsi="Sakkal Majalla" w:cs="Sakkal Majalla"/>
                <w:b/>
                <w:bCs/>
                <w:sz w:val="24"/>
                <w:szCs w:val="24"/>
                <w:rtl/>
              </w:rPr>
            </w:pPr>
            <w:r w:rsidRPr="00953CD4"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عضو لجنة </w:t>
            </w:r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الكود العربي السوري </w:t>
            </w:r>
            <w:proofErr w:type="gramStart"/>
            <w:r>
              <w:rPr>
                <w:rFonts w:ascii="Simplified Arabic" w:hAnsi="Simplified Arabic" w:cs="Simplified Arabic" w:hint="cs"/>
                <w:b/>
                <w:bCs/>
                <w:sz w:val="24"/>
                <w:szCs w:val="24"/>
                <w:rtl/>
              </w:rPr>
              <w:t xml:space="preserve">- </w:t>
            </w:r>
            <w:r w:rsidRPr="005E7F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ن</w:t>
            </w:r>
            <w:r w:rsidRPr="005E7F7D">
              <w:rPr>
                <w:rFonts w:ascii="Simplified Arabic" w:hAnsi="Simplified Arabic" w:cs="Simplified Arabic"/>
                <w:sz w:val="24"/>
                <w:szCs w:val="24"/>
                <w:rtl/>
              </w:rPr>
              <w:t>قابة</w:t>
            </w:r>
            <w:proofErr w:type="gramEnd"/>
            <w:r w:rsidRPr="005E7F7D">
              <w:rPr>
                <w:rFonts w:ascii="Simplified Arabic" w:hAnsi="Simplified Arabic" w:cs="Simplified Arabic"/>
                <w:sz w:val="24"/>
                <w:szCs w:val="24"/>
                <w:rtl/>
              </w:rPr>
              <w:t xml:space="preserve"> المهندسين </w:t>
            </w:r>
            <w:r w:rsidRPr="005E7F7D">
              <w:rPr>
                <w:rFonts w:ascii="Simplified Arabic" w:hAnsi="Simplified Arabic" w:cs="Simplified Arabic" w:hint="cs"/>
                <w:sz w:val="24"/>
                <w:szCs w:val="24"/>
                <w:rtl/>
              </w:rPr>
              <w:t>السوريين.</w:t>
            </w:r>
          </w:p>
        </w:tc>
      </w:tr>
    </w:tbl>
    <w:p w:rsidR="00784BD0" w:rsidRPr="00953CD4" w:rsidRDefault="00784BD0" w:rsidP="00953CD4">
      <w:pPr>
        <w:bidi/>
        <w:rPr>
          <w:rFonts w:ascii="Times New Roman" w:hAnsi="Times New Roman" w:cs="Times New Roman"/>
          <w:sz w:val="28"/>
          <w:szCs w:val="28"/>
          <w:rtl/>
          <w:lang w:bidi="ar-SY"/>
        </w:rPr>
      </w:pPr>
    </w:p>
    <w:p w:rsidR="00953CD4" w:rsidRPr="00DD6794" w:rsidRDefault="00953CD4">
      <w:pPr>
        <w:rPr>
          <w:rFonts w:ascii="Times New Roman" w:hAnsi="Times New Roman" w:cs="Times New Roman"/>
          <w:sz w:val="28"/>
          <w:szCs w:val="28"/>
          <w:lang w:bidi="ar-SY"/>
        </w:rPr>
      </w:pPr>
    </w:p>
    <w:sectPr w:rsidR="00953CD4" w:rsidRPr="00DD6794" w:rsidSect="00DD6794">
      <w:pgSz w:w="12240" w:h="15840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21C4"/>
      </v:shape>
    </w:pict>
  </w:numPicBullet>
  <w:abstractNum w:abstractNumId="0">
    <w:nsid w:val="049B5CEE"/>
    <w:multiLevelType w:val="hybridMultilevel"/>
    <w:tmpl w:val="AE4AE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1F6F06"/>
    <w:multiLevelType w:val="hybridMultilevel"/>
    <w:tmpl w:val="EC0E7C3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4433251"/>
    <w:multiLevelType w:val="hybridMultilevel"/>
    <w:tmpl w:val="19702EF8"/>
    <w:lvl w:ilvl="0" w:tplc="04090003">
      <w:start w:val="1"/>
      <w:numFmt w:val="bullet"/>
      <w:lvlText w:val="o"/>
      <w:lvlJc w:val="left"/>
      <w:pPr>
        <w:tabs>
          <w:tab w:val="num" w:pos="550"/>
        </w:tabs>
        <w:ind w:left="550" w:right="5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270"/>
        </w:tabs>
        <w:ind w:left="1270" w:right="1270" w:hanging="360"/>
      </w:pPr>
      <w:rPr>
        <w:rFonts w:ascii="Courier New" w:hAnsi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1990"/>
        </w:tabs>
        <w:ind w:left="1990" w:right="199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710"/>
        </w:tabs>
        <w:ind w:left="2710" w:right="271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430"/>
        </w:tabs>
        <w:ind w:left="3430" w:right="3430" w:hanging="360"/>
      </w:pPr>
      <w:rPr>
        <w:rFonts w:ascii="Courier New" w:hAnsi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150"/>
        </w:tabs>
        <w:ind w:left="4150" w:right="415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4870"/>
        </w:tabs>
        <w:ind w:left="4870" w:right="487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590"/>
        </w:tabs>
        <w:ind w:left="5590" w:right="5590" w:hanging="360"/>
      </w:pPr>
      <w:rPr>
        <w:rFonts w:ascii="Courier New" w:hAnsi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310"/>
        </w:tabs>
        <w:ind w:left="6310" w:right="6310" w:hanging="360"/>
      </w:pPr>
      <w:rPr>
        <w:rFonts w:ascii="Wingdings" w:hAnsi="Wingdings" w:hint="default"/>
      </w:rPr>
    </w:lvl>
  </w:abstractNum>
  <w:abstractNum w:abstractNumId="3">
    <w:nsid w:val="3A6C0F2E"/>
    <w:multiLevelType w:val="hybridMultilevel"/>
    <w:tmpl w:val="ED8A5524"/>
    <w:lvl w:ilvl="0" w:tplc="B2AAAF46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  <w:b/>
        <w:bCs w:val="0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4">
    <w:nsid w:val="3C1E0645"/>
    <w:multiLevelType w:val="hybridMultilevel"/>
    <w:tmpl w:val="9EF0ECDA"/>
    <w:lvl w:ilvl="0" w:tplc="04090001">
      <w:start w:val="1"/>
      <w:numFmt w:val="bullet"/>
      <w:lvlText w:val=""/>
      <w:lvlJc w:val="left"/>
      <w:pPr>
        <w:tabs>
          <w:tab w:val="num" w:pos="550"/>
        </w:tabs>
        <w:ind w:left="550" w:right="550" w:hanging="360"/>
      </w:pPr>
      <w:rPr>
        <w:rFonts w:ascii="Symbol" w:hAnsi="Symbol" w:hint="default"/>
      </w:rPr>
    </w:lvl>
    <w:lvl w:ilvl="1" w:tplc="04090003" w:tentative="1">
      <w:start w:val="1"/>
      <w:numFmt w:val="irohaFullWidth"/>
      <w:lvlText w:val="o"/>
      <w:lvlJc w:val="left"/>
      <w:pPr>
        <w:tabs>
          <w:tab w:val="num" w:pos="1270"/>
        </w:tabs>
        <w:ind w:left="1270" w:right="1270" w:hanging="360"/>
      </w:pPr>
      <w:rPr>
        <w:rFonts w:ascii="Courier New" w:hAnsi="Courier New" w:hint="default"/>
      </w:rPr>
    </w:lvl>
    <w:lvl w:ilvl="2" w:tplc="04090005" w:tentative="1">
      <w:start w:val="1"/>
      <w:numFmt w:val="irohaFullWidth"/>
      <w:lvlText w:val=""/>
      <w:lvlJc w:val="left"/>
      <w:pPr>
        <w:tabs>
          <w:tab w:val="num" w:pos="1990"/>
        </w:tabs>
        <w:ind w:left="1990" w:right="1990" w:hanging="360"/>
      </w:pPr>
      <w:rPr>
        <w:rFonts w:ascii="Wingdings" w:hAnsi="Wingdings" w:hint="default"/>
      </w:rPr>
    </w:lvl>
    <w:lvl w:ilvl="3" w:tplc="04090001" w:tentative="1">
      <w:start w:val="1"/>
      <w:numFmt w:val="irohaFullWidth"/>
      <w:lvlText w:val=""/>
      <w:lvlJc w:val="left"/>
      <w:pPr>
        <w:tabs>
          <w:tab w:val="num" w:pos="2710"/>
        </w:tabs>
        <w:ind w:left="2710" w:right="2710" w:hanging="360"/>
      </w:pPr>
      <w:rPr>
        <w:rFonts w:ascii="Symbol" w:hAnsi="Symbol" w:hint="default"/>
      </w:rPr>
    </w:lvl>
    <w:lvl w:ilvl="4" w:tplc="04090003" w:tentative="1">
      <w:start w:val="1"/>
      <w:numFmt w:val="irohaFullWidth"/>
      <w:lvlText w:val="o"/>
      <w:lvlJc w:val="left"/>
      <w:pPr>
        <w:tabs>
          <w:tab w:val="num" w:pos="3430"/>
        </w:tabs>
        <w:ind w:left="3430" w:right="3430" w:hanging="360"/>
      </w:pPr>
      <w:rPr>
        <w:rFonts w:ascii="Courier New" w:hAnsi="Courier New" w:hint="default"/>
      </w:rPr>
    </w:lvl>
    <w:lvl w:ilvl="5" w:tplc="04090005" w:tentative="1">
      <w:start w:val="1"/>
      <w:numFmt w:val="irohaFullWidth"/>
      <w:lvlText w:val=""/>
      <w:lvlJc w:val="left"/>
      <w:pPr>
        <w:tabs>
          <w:tab w:val="num" w:pos="4150"/>
        </w:tabs>
        <w:ind w:left="4150" w:right="4150" w:hanging="360"/>
      </w:pPr>
      <w:rPr>
        <w:rFonts w:ascii="Wingdings" w:hAnsi="Wingdings" w:hint="default"/>
      </w:rPr>
    </w:lvl>
    <w:lvl w:ilvl="6" w:tplc="04090001" w:tentative="1">
      <w:start w:val="1"/>
      <w:numFmt w:val="irohaFullWidth"/>
      <w:lvlText w:val=""/>
      <w:lvlJc w:val="left"/>
      <w:pPr>
        <w:tabs>
          <w:tab w:val="num" w:pos="4870"/>
        </w:tabs>
        <w:ind w:left="4870" w:right="4870" w:hanging="360"/>
      </w:pPr>
      <w:rPr>
        <w:rFonts w:ascii="Symbol" w:hAnsi="Symbol" w:hint="default"/>
      </w:rPr>
    </w:lvl>
    <w:lvl w:ilvl="7" w:tplc="04090003" w:tentative="1">
      <w:start w:val="1"/>
      <w:numFmt w:val="irohaFullWidth"/>
      <w:lvlText w:val="o"/>
      <w:lvlJc w:val="left"/>
      <w:pPr>
        <w:tabs>
          <w:tab w:val="num" w:pos="5590"/>
        </w:tabs>
        <w:ind w:left="5590" w:right="5590" w:hanging="360"/>
      </w:pPr>
      <w:rPr>
        <w:rFonts w:ascii="Courier New" w:hAnsi="Courier New" w:hint="default"/>
      </w:rPr>
    </w:lvl>
    <w:lvl w:ilvl="8" w:tplc="04090005" w:tentative="1">
      <w:start w:val="1"/>
      <w:numFmt w:val="irohaFullWidth"/>
      <w:lvlText w:val=""/>
      <w:lvlJc w:val="left"/>
      <w:pPr>
        <w:tabs>
          <w:tab w:val="num" w:pos="6310"/>
        </w:tabs>
        <w:ind w:left="6310" w:right="6310" w:hanging="360"/>
      </w:pPr>
      <w:rPr>
        <w:rFonts w:ascii="Wingdings" w:hAnsi="Wingdings" w:hint="default"/>
      </w:rPr>
    </w:lvl>
  </w:abstractNum>
  <w:abstractNum w:abstractNumId="5">
    <w:nsid w:val="3C4152E9"/>
    <w:multiLevelType w:val="hybridMultilevel"/>
    <w:tmpl w:val="EFAA08FE"/>
    <w:lvl w:ilvl="0" w:tplc="7E8E881E">
      <w:start w:val="1"/>
      <w:numFmt w:val="arabicAlpha"/>
      <w:lvlText w:val="%1."/>
      <w:lvlJc w:val="left"/>
      <w:pPr>
        <w:tabs>
          <w:tab w:val="num" w:pos="607"/>
        </w:tabs>
        <w:ind w:left="60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57"/>
        </w:tabs>
        <w:ind w:left="5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777"/>
        </w:tabs>
        <w:ind w:left="77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97"/>
        </w:tabs>
        <w:ind w:left="149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217"/>
        </w:tabs>
        <w:ind w:left="221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37"/>
        </w:tabs>
        <w:ind w:left="293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7"/>
        </w:tabs>
        <w:ind w:left="365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377"/>
        </w:tabs>
        <w:ind w:left="437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097"/>
        </w:tabs>
        <w:ind w:left="5097" w:hanging="180"/>
      </w:pPr>
    </w:lvl>
  </w:abstractNum>
  <w:abstractNum w:abstractNumId="6">
    <w:nsid w:val="52501D4A"/>
    <w:multiLevelType w:val="hybridMultilevel"/>
    <w:tmpl w:val="89F0304C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BD0"/>
    <w:rsid w:val="00223154"/>
    <w:rsid w:val="00372E38"/>
    <w:rsid w:val="003B465E"/>
    <w:rsid w:val="00441B10"/>
    <w:rsid w:val="004E7659"/>
    <w:rsid w:val="00537B30"/>
    <w:rsid w:val="0059772E"/>
    <w:rsid w:val="005E7F7D"/>
    <w:rsid w:val="00637F25"/>
    <w:rsid w:val="00697162"/>
    <w:rsid w:val="00784BD0"/>
    <w:rsid w:val="007E5711"/>
    <w:rsid w:val="0088387C"/>
    <w:rsid w:val="00953CD4"/>
    <w:rsid w:val="009B07E8"/>
    <w:rsid w:val="00B359FB"/>
    <w:rsid w:val="00B44F8E"/>
    <w:rsid w:val="00BB71D2"/>
    <w:rsid w:val="00D47058"/>
    <w:rsid w:val="00DD6794"/>
    <w:rsid w:val="00E36C77"/>
    <w:rsid w:val="00E46806"/>
    <w:rsid w:val="00ED6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4078F6-659A-4246-8741-E63C4907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4BD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D6794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E36C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E36C7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266</Words>
  <Characters>1521</Characters>
  <Application>Microsoft Office Word</Application>
  <DocSecurity>0</DocSecurity>
  <Lines>12</Lines>
  <Paragraphs>3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Saied Al Halabi</dc:creator>
  <cp:lastModifiedBy>DR.ammar</cp:lastModifiedBy>
  <cp:revision>5</cp:revision>
  <cp:lastPrinted>2017-09-18T07:55:00Z</cp:lastPrinted>
  <dcterms:created xsi:type="dcterms:W3CDTF">2022-03-12T11:40:00Z</dcterms:created>
  <dcterms:modified xsi:type="dcterms:W3CDTF">2022-03-18T09:07:00Z</dcterms:modified>
</cp:coreProperties>
</file>