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9FB" w:rsidRPr="00DD6794" w:rsidRDefault="00ED6E94" w:rsidP="00ED6E94">
      <w:pPr>
        <w:jc w:val="center"/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</w:pP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 xml:space="preserve">استمارة تعريف بعضو 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 xml:space="preserve">هيئة </w:t>
      </w:r>
      <w:r>
        <w:rPr>
          <w:rFonts w:ascii="Times New Roman" w:hAnsi="Times New Roman" w:cs="Times New Roman" w:hint="cs"/>
          <w:b/>
          <w:bCs/>
          <w:sz w:val="32"/>
          <w:szCs w:val="32"/>
          <w:rtl/>
          <w:lang w:bidi="ar-SY"/>
        </w:rPr>
        <w:t>ت</w:t>
      </w:r>
      <w:r w:rsidR="00784BD0" w:rsidRPr="00DD6794">
        <w:rPr>
          <w:rFonts w:ascii="Times New Roman" w:hAnsi="Times New Roman" w:cs="Times New Roman"/>
          <w:b/>
          <w:bCs/>
          <w:sz w:val="32"/>
          <w:szCs w:val="32"/>
          <w:rtl/>
          <w:lang w:bidi="ar-SY"/>
        </w:rPr>
        <w:t>دريسية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2621"/>
        <w:gridCol w:w="5418"/>
      </w:tblGrid>
      <w:tr w:rsidR="00637F25" w:rsidRPr="003B2C49" w:rsidTr="00223154">
        <w:tc>
          <w:tcPr>
            <w:tcW w:w="2621" w:type="dxa"/>
            <w:vMerge w:val="restart"/>
          </w:tcPr>
          <w:p w:rsidR="00637F25" w:rsidRDefault="00637F25" w:rsidP="00637F25">
            <w:pPr>
              <w:bidi/>
              <w:jc w:val="center"/>
            </w:pPr>
          </w:p>
          <w:bookmarkStart w:id="0" w:name="_GoBack"/>
          <w:p w:rsidR="004E7243" w:rsidRPr="003B2C49" w:rsidRDefault="004E7243" w:rsidP="004E7243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SY"/>
              </w:rPr>
            </w:pPr>
            <w:r>
              <w:object w:dxaOrig="12195" w:dyaOrig="126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75pt;height:112.5pt" o:ole="">
                  <v:imagedata r:id="rId6" o:title=""/>
                </v:shape>
                <o:OLEObject Type="Embed" ProgID="PBrush" ShapeID="_x0000_i1025" DrawAspect="Content" ObjectID="_1741593784" r:id="rId7"/>
              </w:object>
            </w:r>
            <w:bookmarkEnd w:id="0"/>
          </w:p>
        </w:tc>
        <w:tc>
          <w:tcPr>
            <w:tcW w:w="5418" w:type="dxa"/>
          </w:tcPr>
          <w:p w:rsidR="00637F25" w:rsidRDefault="00637F25" w:rsidP="00BC0A7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الكلية: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العلوم التطبيقية</w:t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D47058" w:rsidP="0073248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ال</w:t>
            </w:r>
            <w:r w:rsidR="007E5711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ا</w:t>
            </w:r>
            <w:r w:rsidR="00637F25"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SY"/>
              </w:rPr>
              <w:t>سم: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SY"/>
              </w:rPr>
              <w:t>أ.د. فايز  ذياب فلوح</w:t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مرتبة العلمية</w:t>
            </w:r>
            <w:r w:rsidRPr="003B2C49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أستاذ</w:t>
            </w:r>
          </w:p>
        </w:tc>
      </w:tr>
      <w:tr w:rsidR="00637F25" w:rsidRPr="003B2C49" w:rsidTr="00223154"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الاختصاص: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الكيمياء العضوية</w:t>
            </w:r>
          </w:p>
          <w:p w:rsidR="00637F25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اسم الجامعة 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جامعة مونبيليه / المدرسة الوطنية العليا للكيمياء</w:t>
            </w:r>
          </w:p>
          <w:p w:rsidR="00637F25" w:rsidRPr="003B2C49" w:rsidRDefault="00637F25" w:rsidP="00BC0A7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عنوان الجامعة: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فرنسا </w:t>
            </w:r>
            <w:r w:rsidR="00BC0A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مدينة مونبيليه</w:t>
            </w:r>
          </w:p>
        </w:tc>
      </w:tr>
      <w:tr w:rsidR="00637F25" w:rsidRPr="003B2C49" w:rsidTr="00E36C77">
        <w:trPr>
          <w:trHeight w:val="866"/>
        </w:trPr>
        <w:tc>
          <w:tcPr>
            <w:tcW w:w="2621" w:type="dxa"/>
            <w:vMerge/>
          </w:tcPr>
          <w:p w:rsidR="00637F25" w:rsidRPr="003B2C49" w:rsidRDefault="00637F25" w:rsidP="00DC71B0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</w:p>
        </w:tc>
        <w:tc>
          <w:tcPr>
            <w:tcW w:w="5418" w:type="dxa"/>
          </w:tcPr>
          <w:p w:rsidR="00637F25" w:rsidRPr="003B2C49" w:rsidRDefault="00637F25" w:rsidP="0073248B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الصفة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العلمية أو الإدارية: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عضو هيئة تدريسية </w:t>
            </w:r>
            <w:r w:rsidR="00BC0A7E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–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رئيس قسم الكيمياء </w:t>
            </w:r>
          </w:p>
        </w:tc>
      </w:tr>
      <w:tr w:rsidR="00ED6E94" w:rsidRPr="003B2C49" w:rsidTr="00DE2CC3">
        <w:tc>
          <w:tcPr>
            <w:tcW w:w="8039" w:type="dxa"/>
            <w:gridSpan w:val="2"/>
          </w:tcPr>
          <w:p w:rsidR="00ED6E94" w:rsidRDefault="00ED6E94" w:rsidP="00BC0A7E">
            <w:pPr>
              <w:bidi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الاهتمامات العلمية والبحثية:</w:t>
            </w:r>
            <w:r w:rsidR="00E36C77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C0A7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الاهتمام البحثي  العلمي في مجال الكيمياء العضوية</w:t>
            </w:r>
          </w:p>
        </w:tc>
      </w:tr>
    </w:tbl>
    <w:p w:rsidR="00784BD0" w:rsidRPr="00DD6794" w:rsidRDefault="00784BD0" w:rsidP="00ED6E94">
      <w:pPr>
        <w:rPr>
          <w:rFonts w:ascii="Times New Roman" w:hAnsi="Times New Roman" w:cs="Times New Roman"/>
          <w:sz w:val="28"/>
          <w:szCs w:val="28"/>
          <w:rtl/>
          <w:lang w:bidi="ar-SY"/>
        </w:rPr>
      </w:pPr>
    </w:p>
    <w:sectPr w:rsidR="00784BD0" w:rsidRPr="00DD6794" w:rsidSect="00DD6794">
      <w:pgSz w:w="12240" w:h="15840"/>
      <w:pgMar w:top="851" w:right="1440" w:bottom="56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B5CEE"/>
    <w:multiLevelType w:val="hybridMultilevel"/>
    <w:tmpl w:val="AE4AE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1F6F06"/>
    <w:multiLevelType w:val="hybridMultilevel"/>
    <w:tmpl w:val="EC0E7C3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BD0"/>
    <w:rsid w:val="000304FA"/>
    <w:rsid w:val="001B6508"/>
    <w:rsid w:val="00223154"/>
    <w:rsid w:val="00244FB4"/>
    <w:rsid w:val="00372E38"/>
    <w:rsid w:val="00441B10"/>
    <w:rsid w:val="004E3173"/>
    <w:rsid w:val="004E7243"/>
    <w:rsid w:val="004E7659"/>
    <w:rsid w:val="00537B30"/>
    <w:rsid w:val="0059772E"/>
    <w:rsid w:val="00630529"/>
    <w:rsid w:val="00637F25"/>
    <w:rsid w:val="007277A0"/>
    <w:rsid w:val="0073248B"/>
    <w:rsid w:val="00784BD0"/>
    <w:rsid w:val="007E5711"/>
    <w:rsid w:val="00A32210"/>
    <w:rsid w:val="00B359FB"/>
    <w:rsid w:val="00B44F8E"/>
    <w:rsid w:val="00BC0A7E"/>
    <w:rsid w:val="00D47058"/>
    <w:rsid w:val="00DD6794"/>
    <w:rsid w:val="00E36C77"/>
    <w:rsid w:val="00ED6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4B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D679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6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Saied Al Halabi</dc:creator>
  <cp:lastModifiedBy>Sawsan Taha</cp:lastModifiedBy>
  <cp:revision>3</cp:revision>
  <cp:lastPrinted>2017-09-18T07:55:00Z</cp:lastPrinted>
  <dcterms:created xsi:type="dcterms:W3CDTF">2023-03-28T07:29:00Z</dcterms:created>
  <dcterms:modified xsi:type="dcterms:W3CDTF">2023-03-29T08:17:00Z</dcterms:modified>
</cp:coreProperties>
</file>